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0E" w:rsidRPr="001C1265" w:rsidRDefault="0033370E" w:rsidP="0033370E">
      <w:pPr>
        <w:rPr>
          <w:b/>
          <w:sz w:val="28"/>
        </w:rPr>
      </w:pPr>
      <w:r w:rsidRPr="001C1265">
        <w:rPr>
          <w:b/>
          <w:sz w:val="28"/>
        </w:rPr>
        <w:t>Kolari</w:t>
      </w:r>
    </w:p>
    <w:p w:rsidR="0033370E" w:rsidRDefault="0033370E" w:rsidP="0033370E">
      <w:pPr>
        <w:rPr>
          <w:b/>
        </w:rPr>
      </w:pPr>
      <w:r w:rsidRPr="007554A2">
        <w:rPr>
          <w:b/>
        </w:rPr>
        <w:t xml:space="preserve">Kolarin kunnan asuntotoimisto </w:t>
      </w:r>
    </w:p>
    <w:p w:rsidR="0033370E" w:rsidRDefault="0033370E" w:rsidP="0033370E">
      <w:hyperlink r:id="rId4" w:history="1">
        <w:r w:rsidRPr="00BA0407">
          <w:rPr>
            <w:rStyle w:val="Hyperlinkki"/>
          </w:rPr>
          <w:t>http://www.kolari.fi/fi/asuminen-ja-rakentaminen/asuminen/asunnot.html</w:t>
        </w:r>
      </w:hyperlink>
    </w:p>
    <w:p w:rsidR="0033370E" w:rsidRDefault="0033370E" w:rsidP="0033370E">
      <w:pPr>
        <w:rPr>
          <w:b/>
        </w:rPr>
      </w:pPr>
      <w:r w:rsidRPr="007554A2">
        <w:rPr>
          <w:b/>
        </w:rPr>
        <w:t>Kolari, Sosiaalipalvelut Päihteet muut riippuvuudet</w:t>
      </w:r>
      <w:r>
        <w:rPr>
          <w:b/>
        </w:rPr>
        <w:t>, Tukiasuminen</w:t>
      </w:r>
    </w:p>
    <w:p w:rsidR="0033370E" w:rsidRPr="007554A2" w:rsidRDefault="0033370E" w:rsidP="0033370E">
      <w:r w:rsidRPr="007554A2">
        <w:t>Tarkemmat yhteystiedot löytyvät alla olevasta linkistä:</w:t>
      </w:r>
    </w:p>
    <w:p w:rsidR="0033370E" w:rsidRDefault="0033370E" w:rsidP="0033370E">
      <w:hyperlink r:id="rId5" w:history="1">
        <w:r w:rsidRPr="00BA0407">
          <w:rPr>
            <w:rStyle w:val="Hyperlinkki"/>
          </w:rPr>
          <w:t>http://www.kolari.fi/fi/sosiaali-ja-perhepalvelut./paihteet-ja-muut-riippuvuudet.html</w:t>
        </w:r>
      </w:hyperlink>
    </w:p>
    <w:p w:rsidR="0033370E" w:rsidRPr="007554A2" w:rsidRDefault="0033370E" w:rsidP="0033370E">
      <w:pPr>
        <w:rPr>
          <w:b/>
        </w:rPr>
      </w:pPr>
      <w:r w:rsidRPr="007554A2">
        <w:rPr>
          <w:b/>
        </w:rPr>
        <w:t>Kolarin Aikuissosiaalityö</w:t>
      </w:r>
    </w:p>
    <w:p w:rsidR="0033370E" w:rsidRDefault="0033370E" w:rsidP="0033370E">
      <w:hyperlink r:id="rId6" w:history="1">
        <w:r w:rsidRPr="00BA0407">
          <w:rPr>
            <w:rStyle w:val="Hyperlinkki"/>
          </w:rPr>
          <w:t>http://www.kolari.fi/fi/perusturvapalvelut/aikuissosiaalityo-ja-ikaantyminen.html</w:t>
        </w:r>
      </w:hyperlink>
    </w:p>
    <w:p w:rsidR="0033370E" w:rsidRPr="007554A2" w:rsidRDefault="0033370E" w:rsidP="0033370E">
      <w:pPr>
        <w:rPr>
          <w:b/>
        </w:rPr>
      </w:pPr>
      <w:r w:rsidRPr="007554A2">
        <w:rPr>
          <w:b/>
        </w:rPr>
        <w:t>Mielenterveyspalvelut</w:t>
      </w:r>
    </w:p>
    <w:p w:rsidR="0033370E" w:rsidRDefault="0033370E" w:rsidP="0033370E">
      <w:hyperlink r:id="rId7" w:history="1">
        <w:r w:rsidRPr="00BA0407">
          <w:rPr>
            <w:rStyle w:val="Hyperlinkki"/>
          </w:rPr>
          <w:t>http://www.kolari.fi/fi/perusturvapalvelut/mielenterveys-2.html</w:t>
        </w:r>
      </w:hyperlink>
    </w:p>
    <w:p w:rsidR="0033370E" w:rsidRPr="00611090" w:rsidRDefault="0033370E" w:rsidP="0033370E">
      <w:pPr>
        <w:rPr>
          <w:b/>
        </w:rPr>
      </w:pPr>
      <w:r w:rsidRPr="00611090">
        <w:rPr>
          <w:b/>
        </w:rPr>
        <w:t>TE-palvelut</w:t>
      </w:r>
    </w:p>
    <w:p w:rsidR="0033370E" w:rsidRDefault="0033370E" w:rsidP="0033370E">
      <w:r>
        <w:t xml:space="preserve">Lapin TE-toimisto, PL 1000, 96100 ROVANIEMI  </w:t>
      </w:r>
    </w:p>
    <w:p w:rsidR="0033370E" w:rsidRDefault="0033370E" w:rsidP="0033370E">
      <w:r>
        <w:t>Isopalontie 2, 95900 KOLARI</w:t>
      </w:r>
    </w:p>
    <w:p w:rsidR="0033370E" w:rsidRDefault="0033370E" w:rsidP="0033370E">
      <w:r>
        <w:t xml:space="preserve">Sähköposti </w:t>
      </w:r>
      <w:hyperlink r:id="rId8" w:history="1">
        <w:r w:rsidRPr="00BA0407">
          <w:rPr>
            <w:rStyle w:val="Hyperlinkki"/>
          </w:rPr>
          <w:t>kirjaamo.lappi@te-toimisto.fi</w:t>
        </w:r>
      </w:hyperlink>
    </w:p>
    <w:p w:rsidR="0033370E" w:rsidRDefault="0033370E" w:rsidP="0033370E">
      <w:r>
        <w:t>Henkilöasiakkaat puh.</w:t>
      </w:r>
    </w:p>
    <w:p w:rsidR="0033370E" w:rsidRPr="007554A2" w:rsidRDefault="0033370E" w:rsidP="0033370E">
      <w:r>
        <w:t xml:space="preserve">0295 025 </w:t>
      </w:r>
      <w:proofErr w:type="gramStart"/>
      <w:r>
        <w:t>500  (klo</w:t>
      </w:r>
      <w:proofErr w:type="gramEnd"/>
      <w:r>
        <w:t xml:space="preserve"> 9-16.15)</w:t>
      </w:r>
    </w:p>
    <w:p w:rsidR="0033370E" w:rsidRPr="00F028EB" w:rsidRDefault="0033370E" w:rsidP="0033370E">
      <w:pPr>
        <w:rPr>
          <w:b/>
        </w:rPr>
      </w:pPr>
      <w:r w:rsidRPr="00F028EB">
        <w:rPr>
          <w:b/>
        </w:rPr>
        <w:t>Lapin päihdeklinikka</w:t>
      </w:r>
    </w:p>
    <w:p w:rsidR="0033370E" w:rsidRDefault="0033370E" w:rsidP="0033370E">
      <w:pPr>
        <w:spacing w:after="0"/>
      </w:pPr>
      <w:r>
        <w:t>Lapin päihdeklinikka</w:t>
      </w:r>
    </w:p>
    <w:p w:rsidR="0033370E" w:rsidRDefault="0033370E" w:rsidP="0033370E">
      <w:pPr>
        <w:spacing w:after="0"/>
      </w:pPr>
      <w:r>
        <w:t>Totontie 11</w:t>
      </w:r>
    </w:p>
    <w:p w:rsidR="0033370E" w:rsidRDefault="0033370E" w:rsidP="0033370E">
      <w:pPr>
        <w:spacing w:after="0"/>
      </w:pPr>
      <w:r>
        <w:t>97140 MUUROLA</w:t>
      </w:r>
    </w:p>
    <w:p w:rsidR="0033370E" w:rsidRDefault="0033370E" w:rsidP="0033370E">
      <w:pPr>
        <w:spacing w:after="0"/>
      </w:pPr>
      <w:r>
        <w:t>Puh. (016) 328 8681</w:t>
      </w:r>
    </w:p>
    <w:p w:rsidR="0033370E" w:rsidRDefault="0033370E" w:rsidP="0033370E">
      <w:pPr>
        <w:spacing w:after="0"/>
      </w:pPr>
      <w:r>
        <w:t>Fax (016) 328 8685</w:t>
      </w:r>
    </w:p>
    <w:p w:rsidR="002874EF" w:rsidRDefault="002874EF">
      <w:bookmarkStart w:id="0" w:name="_GoBack"/>
      <w:bookmarkEnd w:id="0"/>
    </w:p>
    <w:sectPr w:rsidR="002874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0E"/>
    <w:rsid w:val="002874EF"/>
    <w:rsid w:val="0033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A9C3-3601-455E-9F39-0F8A40D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370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33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lappi@te-toimisto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lari.fi/fi/perusturvapalvelut/mielenterveys-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ari.fi/fi/perusturvapalvelut/aikuissosiaalityo-ja-ikaantyminen.html" TargetMode="External"/><Relationship Id="rId5" Type="http://schemas.openxmlformats.org/officeDocument/2006/relationships/hyperlink" Target="http://www.kolari.fi/fi/sosiaali-ja-perhepalvelut./paihteet-ja-muut-riippuvuude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olari.fi/fi/asuminen-ja-rakentaminen/asuminen/asunno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2018-05-30T09:59:00Z</dcterms:created>
  <dcterms:modified xsi:type="dcterms:W3CDTF">2018-05-30T10:00:00Z</dcterms:modified>
</cp:coreProperties>
</file>